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A85" w:rsidRDefault="00294BAB">
      <w:r>
        <w:t>EICK</w:t>
      </w:r>
    </w:p>
    <w:p w:rsidR="00294BAB" w:rsidRDefault="00294BAB">
      <w:r>
        <w:t>Red1togo</w:t>
      </w:r>
      <w:bookmarkStart w:id="0" w:name="_GoBack"/>
      <w:bookmarkEnd w:id="0"/>
    </w:p>
    <w:sectPr w:rsidR="00294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AB"/>
    <w:rsid w:val="00294BAB"/>
    <w:rsid w:val="0034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Eick</dc:creator>
  <cp:lastModifiedBy>Caroline Eick</cp:lastModifiedBy>
  <cp:revision>1</cp:revision>
  <dcterms:created xsi:type="dcterms:W3CDTF">2012-03-29T18:51:00Z</dcterms:created>
  <dcterms:modified xsi:type="dcterms:W3CDTF">2012-03-29T18:52:00Z</dcterms:modified>
</cp:coreProperties>
</file>